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02">
      <w:pPr>
        <w:widowControl w:val="0"/>
        <w:spacing w:line="288" w:lineRule="auto"/>
        <w:ind w:right="3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PTA 2025</w:t>
      </w:r>
    </w:p>
    <w:p w:rsidR="00000000" w:rsidDel="00000000" w:rsidP="00000000" w:rsidRDefault="00000000" w:rsidRPr="00000000" w14:paraId="00000003">
      <w:pPr>
        <w:widowControl w:val="0"/>
        <w:spacing w:line="288" w:lineRule="auto"/>
        <w:ind w:right="3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Meeting Minutes</w:t>
      </w:r>
    </w:p>
    <w:p w:rsidR="00000000" w:rsidDel="00000000" w:rsidP="00000000" w:rsidRDefault="00000000" w:rsidRPr="00000000" w14:paraId="00000004">
      <w:pPr>
        <w:widowControl w:val="0"/>
        <w:spacing w:line="288" w:lineRule="auto"/>
        <w:ind w:right="3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25th February 2025 - 7.30pm at Waggon and Horses  </w:t>
      </w:r>
    </w:p>
    <w:p w:rsidR="00000000" w:rsidDel="00000000" w:rsidP="00000000" w:rsidRDefault="00000000" w:rsidRPr="00000000" w14:paraId="00000005">
      <w:pPr>
        <w:widowControl w:val="0"/>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06">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 Welcome</w:t>
      </w:r>
    </w:p>
    <w:p w:rsidR="00000000" w:rsidDel="00000000" w:rsidP="00000000" w:rsidRDefault="00000000" w:rsidRPr="00000000" w14:paraId="00000007">
      <w:pPr>
        <w:widowControl w:val="0"/>
        <w:spacing w:line="288" w:lineRule="auto"/>
        <w:ind w:left="54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08">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board of Trustees, Committee members and School representatives were introduced. </w:t>
      </w:r>
    </w:p>
    <w:p w:rsidR="00000000" w:rsidDel="00000000" w:rsidP="00000000" w:rsidRDefault="00000000" w:rsidRPr="00000000" w14:paraId="00000009">
      <w:pPr>
        <w:widowControl w:val="0"/>
        <w:spacing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0A">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Those present:</w:t>
      </w:r>
    </w:p>
    <w:p w:rsidR="00000000" w:rsidDel="00000000" w:rsidP="00000000" w:rsidRDefault="00000000" w:rsidRPr="00000000" w14:paraId="0000000B">
      <w:pPr>
        <w:widowControl w:val="0"/>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0C">
      <w:pPr>
        <w:widowControl w:val="0"/>
        <w:spacing w:line="288" w:lineRule="auto"/>
        <w:ind w:left="520" w:right="32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Trustees:</w:t>
      </w:r>
    </w:p>
    <w:p w:rsidR="00000000" w:rsidDel="00000000" w:rsidP="00000000" w:rsidRDefault="00000000" w:rsidRPr="00000000" w14:paraId="0000000D">
      <w:pPr>
        <w:widowControl w:val="0"/>
        <w:spacing w:line="288" w:lineRule="auto"/>
        <w:ind w:left="52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Bryn Regan - Co-Chair</w:t>
      </w:r>
    </w:p>
    <w:p w:rsidR="00000000" w:rsidDel="00000000" w:rsidP="00000000" w:rsidRDefault="00000000" w:rsidRPr="00000000" w14:paraId="0000000E">
      <w:pPr>
        <w:widowControl w:val="0"/>
        <w:spacing w:line="288" w:lineRule="auto"/>
        <w:ind w:left="52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Hannah Warry - Co-Chair</w:t>
      </w:r>
    </w:p>
    <w:p w:rsidR="00000000" w:rsidDel="00000000" w:rsidP="00000000" w:rsidRDefault="00000000" w:rsidRPr="00000000" w14:paraId="0000000F">
      <w:pPr>
        <w:widowControl w:val="0"/>
        <w:spacing w:line="288" w:lineRule="auto"/>
        <w:ind w:left="52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Inma Pla - Treasurer</w:t>
      </w:r>
    </w:p>
    <w:p w:rsidR="00000000" w:rsidDel="00000000" w:rsidP="00000000" w:rsidRDefault="00000000" w:rsidRPr="00000000" w14:paraId="00000010">
      <w:pPr>
        <w:widowControl w:val="0"/>
        <w:spacing w:line="288" w:lineRule="auto"/>
        <w:ind w:left="52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Betsie Geere - Secretary</w:t>
      </w:r>
    </w:p>
    <w:p w:rsidR="00000000" w:rsidDel="00000000" w:rsidP="00000000" w:rsidRDefault="00000000" w:rsidRPr="00000000" w14:paraId="00000011">
      <w:pPr>
        <w:widowControl w:val="0"/>
        <w:spacing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2">
      <w:pPr>
        <w:widowControl w:val="0"/>
        <w:spacing w:line="288" w:lineRule="auto"/>
        <w:ind w:left="52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Committee members:</w:t>
      </w:r>
    </w:p>
    <w:p w:rsidR="00000000" w:rsidDel="00000000" w:rsidP="00000000" w:rsidRDefault="00000000" w:rsidRPr="00000000" w14:paraId="00000013">
      <w:pPr>
        <w:widowControl w:val="0"/>
        <w:spacing w:line="288" w:lineRule="auto"/>
        <w:ind w:left="52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Sandrine Brasier - SEN</w:t>
      </w:r>
      <w:r w:rsidDel="00000000" w:rsidR="00000000" w:rsidRPr="00000000">
        <w:rPr>
          <w:rtl w:val="0"/>
        </w:rPr>
      </w:r>
    </w:p>
    <w:p w:rsidR="00000000" w:rsidDel="00000000" w:rsidP="00000000" w:rsidRDefault="00000000" w:rsidRPr="00000000" w14:paraId="00000014">
      <w:pPr>
        <w:widowControl w:val="0"/>
        <w:spacing w:line="288" w:lineRule="auto"/>
        <w:ind w:left="52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Andy McDevitt</w:t>
      </w:r>
    </w:p>
    <w:p w:rsidR="00000000" w:rsidDel="00000000" w:rsidP="00000000" w:rsidRDefault="00000000" w:rsidRPr="00000000" w14:paraId="00000015">
      <w:pPr>
        <w:widowControl w:val="0"/>
        <w:spacing w:line="288" w:lineRule="auto"/>
        <w:ind w:left="52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Laura Brooks</w:t>
      </w:r>
    </w:p>
    <w:p w:rsidR="00000000" w:rsidDel="00000000" w:rsidP="00000000" w:rsidRDefault="00000000" w:rsidRPr="00000000" w14:paraId="00000016">
      <w:pPr>
        <w:widowControl w:val="0"/>
        <w:spacing w:line="288" w:lineRule="auto"/>
        <w:ind w:left="52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Natalie</w:t>
      </w:r>
    </w:p>
    <w:p w:rsidR="00000000" w:rsidDel="00000000" w:rsidP="00000000" w:rsidRDefault="00000000" w:rsidRPr="00000000" w14:paraId="00000017">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8">
      <w:pPr>
        <w:widowControl w:val="0"/>
        <w:spacing w:line="288" w:lineRule="auto"/>
        <w:ind w:left="52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School representative:</w:t>
      </w:r>
    </w:p>
    <w:p w:rsidR="00000000" w:rsidDel="00000000" w:rsidP="00000000" w:rsidRDefault="00000000" w:rsidRPr="00000000" w14:paraId="00000019">
      <w:pPr>
        <w:widowControl w:val="0"/>
        <w:spacing w:line="288" w:lineRule="auto"/>
        <w:ind w:left="52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Marianne O’Shea</w:t>
      </w:r>
    </w:p>
    <w:p w:rsidR="00000000" w:rsidDel="00000000" w:rsidP="00000000" w:rsidRDefault="00000000" w:rsidRPr="00000000" w14:paraId="0000001A">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sz w:val="18"/>
          <w:szCs w:val="18"/>
          <w:rtl w:val="0"/>
        </w:rPr>
        <w:t xml:space="preserve">Sarah Neville</w:t>
      </w:r>
      <w:r w:rsidDel="00000000" w:rsidR="00000000" w:rsidRPr="00000000">
        <w:rPr>
          <w:rtl w:val="0"/>
        </w:rPr>
      </w:r>
    </w:p>
    <w:p w:rsidR="00000000" w:rsidDel="00000000" w:rsidP="00000000" w:rsidRDefault="00000000" w:rsidRPr="00000000" w14:paraId="0000001B">
      <w:pPr>
        <w:widowControl w:val="0"/>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1C">
      <w:pPr>
        <w:widowControl w:val="0"/>
        <w:ind w:left="0" w:right="422"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 Apologies for absence: </w:t>
      </w:r>
    </w:p>
    <w:p w:rsidR="00000000" w:rsidDel="00000000" w:rsidP="00000000" w:rsidRDefault="00000000" w:rsidRPr="00000000" w14:paraId="0000001D">
      <w:pPr>
        <w:widowControl w:val="0"/>
        <w:ind w:left="0" w:right="422"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E">
      <w:pPr>
        <w:widowControl w:val="0"/>
        <w:spacing w:line="235.63636363636365" w:lineRule="auto"/>
        <w:ind w:left="8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F">
      <w:pPr>
        <w:widowControl w:val="0"/>
        <w:spacing w:line="235.63636363636365"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Committee members: Nicola, Alison, Louise, Lise , Julia, Marina, Clara, Sarah, Helen, Gem, Kirsty, Sophie</w:t>
      </w:r>
    </w:p>
    <w:p w:rsidR="00000000" w:rsidDel="00000000" w:rsidP="00000000" w:rsidRDefault="00000000" w:rsidRPr="00000000" w14:paraId="00000020">
      <w:pPr>
        <w:widowControl w:val="0"/>
        <w:spacing w:line="235.63636363636365" w:lineRule="auto"/>
        <w:ind w:left="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1">
      <w:pPr>
        <w:widowControl w:val="0"/>
        <w:spacing w:line="235.63636363636365" w:lineRule="auto"/>
        <w:ind w:left="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3.The previous minutes were agreed as an accurate record of the meeting. </w:t>
      </w:r>
    </w:p>
    <w:p w:rsidR="00000000" w:rsidDel="00000000" w:rsidP="00000000" w:rsidRDefault="00000000" w:rsidRPr="00000000" w14:paraId="00000022">
      <w:pPr>
        <w:widowControl w:val="0"/>
        <w:spacing w:line="288" w:lineRule="auto"/>
        <w:ind w:left="54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3">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 Actions from Last Meeting </w:t>
      </w:r>
    </w:p>
    <w:p w:rsidR="00000000" w:rsidDel="00000000" w:rsidP="00000000" w:rsidRDefault="00000000" w:rsidRPr="00000000" w14:paraId="00000024">
      <w:pPr>
        <w:widowControl w:val="0"/>
        <w:spacing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Discussed and updates provided </w:t>
      </w:r>
    </w:p>
    <w:p w:rsidR="00000000" w:rsidDel="00000000" w:rsidP="00000000" w:rsidRDefault="00000000" w:rsidRPr="00000000" w14:paraId="00000025">
      <w:pPr>
        <w:widowControl w:val="0"/>
        <w:spacing w:line="235.63636363636365"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26">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5.Finance Update</w:t>
      </w:r>
    </w:p>
    <w:p w:rsidR="00000000" w:rsidDel="00000000" w:rsidP="00000000" w:rsidRDefault="00000000" w:rsidRPr="00000000" w14:paraId="00000027">
      <w:pPr>
        <w:widowControl w:val="0"/>
        <w:spacing w:line="288" w:lineRule="auto"/>
        <w:ind w:right="32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The CAF account has now been set up and log in details distributed to/set up for trustees.</w:t>
      </w:r>
      <w:r w:rsidDel="00000000" w:rsidR="00000000" w:rsidRPr="00000000">
        <w:rPr>
          <w:rtl w:val="0"/>
        </w:rPr>
      </w:r>
    </w:p>
    <w:p w:rsidR="00000000" w:rsidDel="00000000" w:rsidP="00000000" w:rsidRDefault="00000000" w:rsidRPr="00000000" w14:paraId="00000028">
      <w:pPr>
        <w:widowControl w:val="0"/>
        <w:shd w:fill="ffffff" w:val="clear"/>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Inma transferred the money from Metro Bank to CAF account</w:t>
      </w:r>
    </w:p>
    <w:p w:rsidR="00000000" w:rsidDel="00000000" w:rsidP="00000000" w:rsidRDefault="00000000" w:rsidRPr="00000000" w14:paraId="00000029">
      <w:pPr>
        <w:widowControl w:val="0"/>
        <w:shd w:fill="ffffff" w:val="clear"/>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This account is more user friendly, facilitating easier dual signatures for transactions.</w:t>
      </w:r>
    </w:p>
    <w:p w:rsidR="00000000" w:rsidDel="00000000" w:rsidP="00000000" w:rsidRDefault="00000000" w:rsidRPr="00000000" w14:paraId="0000002A">
      <w:pPr>
        <w:widowControl w:val="0"/>
        <w:shd w:fill="ffffff" w:val="clear"/>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Interest can be earned. </w:t>
      </w:r>
    </w:p>
    <w:p w:rsidR="00000000" w:rsidDel="00000000" w:rsidP="00000000" w:rsidRDefault="00000000" w:rsidRPr="00000000" w14:paraId="0000002B">
      <w:pPr>
        <w:widowControl w:val="0"/>
        <w:shd w:fill="ffffff" w:val="clear"/>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A two person security system is still in place.</w:t>
      </w:r>
    </w:p>
    <w:p w:rsidR="00000000" w:rsidDel="00000000" w:rsidP="00000000" w:rsidRDefault="00000000" w:rsidRPr="00000000" w14:paraId="0000002C">
      <w:pPr>
        <w:widowControl w:val="0"/>
        <w:spacing w:line="288" w:lineRule="auto"/>
        <w:ind w:left="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D">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6. Funding requests:</w:t>
      </w:r>
    </w:p>
    <w:p w:rsidR="00000000" w:rsidDel="00000000" w:rsidP="00000000" w:rsidRDefault="00000000" w:rsidRPr="00000000" w14:paraId="0000002E">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-Mini white boards: The new assistant head for assessment and learning has committed to buying more of these as learning resources for school and hoped for some funding from the PTA.</w:t>
      </w:r>
    </w:p>
    <w:p w:rsidR="00000000" w:rsidDel="00000000" w:rsidP="00000000" w:rsidRDefault="00000000" w:rsidRPr="00000000" w14:paraId="0000002F">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-Visualisers: additional information regarding the costs will be forwarded on.</w:t>
      </w:r>
    </w:p>
    <w:p w:rsidR="00000000" w:rsidDel="00000000" w:rsidP="00000000" w:rsidRDefault="00000000" w:rsidRPr="00000000" w14:paraId="00000030">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-It was noted that there is nothing further at the moment as there are various projects in the pipeline.</w:t>
      </w:r>
    </w:p>
    <w:p w:rsidR="00000000" w:rsidDel="00000000" w:rsidP="00000000" w:rsidRDefault="00000000" w:rsidRPr="00000000" w14:paraId="00000031">
      <w:pPr>
        <w:widowControl w:val="0"/>
        <w:spacing w:line="288" w:lineRule="auto"/>
        <w:ind w:left="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2">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6. London Marathon:</w:t>
      </w:r>
    </w:p>
    <w:p w:rsidR="00000000" w:rsidDel="00000000" w:rsidP="00000000" w:rsidRDefault="00000000" w:rsidRPr="00000000" w14:paraId="00000033">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-Fundraising for marathon all towards floodlights - quote came in higher than anticipated. No further funding projects needed.</w:t>
      </w:r>
    </w:p>
    <w:p w:rsidR="00000000" w:rsidDel="00000000" w:rsidP="00000000" w:rsidRDefault="00000000" w:rsidRPr="00000000" w14:paraId="00000034">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 question was raised regarding any requirement for permissions for the replacement of the flood lighting. It was noted that the description of services provided as per the quote either allows for dealing with permissions or suggested none would be required.</w:t>
      </w:r>
    </w:p>
    <w:p w:rsidR="00000000" w:rsidDel="00000000" w:rsidP="00000000" w:rsidRDefault="00000000" w:rsidRPr="00000000" w14:paraId="00000035">
      <w:pPr>
        <w:widowControl w:val="0"/>
        <w:spacing w:after="100" w:before="100" w:line="288" w:lineRule="auto"/>
        <w:ind w:left="0" w:firstLine="0"/>
        <w:rPr>
          <w:rFonts w:ascii="Arial" w:cs="Arial" w:eastAsia="Arial" w:hAnsi="Arial"/>
          <w:b w:val="1"/>
          <w:color w:val="0000ff"/>
          <w:sz w:val="18"/>
          <w:szCs w:val="18"/>
        </w:rPr>
      </w:pPr>
      <w:r w:rsidDel="00000000" w:rsidR="00000000" w:rsidRPr="00000000">
        <w:rPr>
          <w:rFonts w:ascii="Arial" w:cs="Arial" w:eastAsia="Arial" w:hAnsi="Arial"/>
          <w:b w:val="1"/>
          <w:color w:val="0000ff"/>
          <w:sz w:val="18"/>
          <w:szCs w:val="18"/>
          <w:rtl w:val="0"/>
        </w:rPr>
        <w:t xml:space="preserve">-ACTION: All to keep pushing marathon fundraising via different platforms.</w:t>
      </w:r>
    </w:p>
    <w:p w:rsidR="00000000" w:rsidDel="00000000" w:rsidP="00000000" w:rsidRDefault="00000000" w:rsidRPr="00000000" w14:paraId="00000036">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7. Social Media Platforms</w:t>
      </w:r>
    </w:p>
    <w:p w:rsidR="00000000" w:rsidDel="00000000" w:rsidP="00000000" w:rsidRDefault="00000000" w:rsidRPr="00000000" w14:paraId="00000037">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-It was agreed that the PTA will no longer continue to use X (formerly known as Twitter)</w:t>
      </w:r>
    </w:p>
    <w:p w:rsidR="00000000" w:rsidDel="00000000" w:rsidP="00000000" w:rsidRDefault="00000000" w:rsidRPr="00000000" w14:paraId="00000038">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-Bryn suggested BlueSky can be explored as an alternative</w:t>
      </w:r>
    </w:p>
    <w:p w:rsidR="00000000" w:rsidDel="00000000" w:rsidP="00000000" w:rsidRDefault="00000000" w:rsidRPr="00000000" w14:paraId="00000039">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merits of WhatsApp Community and associated groups within that was discussed.</w:t>
      </w:r>
    </w:p>
    <w:p w:rsidR="00000000" w:rsidDel="00000000" w:rsidP="00000000" w:rsidRDefault="00000000" w:rsidRPr="00000000" w14:paraId="0000003A">
      <w:pPr>
        <w:widowControl w:val="0"/>
        <w:spacing w:line="288" w:lineRule="auto"/>
        <w:ind w:left="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B">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8.Communications to new Yr 7 Families:</w:t>
      </w:r>
    </w:p>
    <w:p w:rsidR="00000000" w:rsidDel="00000000" w:rsidP="00000000" w:rsidRDefault="00000000" w:rsidRPr="00000000" w14:paraId="0000003C">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community element under WhatsApp provides the option to facilitate a separate platform for new year 7 groups, where individuals can choose to join.</w:t>
      </w:r>
    </w:p>
    <w:p w:rsidR="00000000" w:rsidDel="00000000" w:rsidP="00000000" w:rsidRDefault="00000000" w:rsidRPr="00000000" w14:paraId="0000003D">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-Community rules can be set up and in due course someone requested to act as moderator</w:t>
      </w:r>
    </w:p>
    <w:p w:rsidR="00000000" w:rsidDel="00000000" w:rsidP="00000000" w:rsidRDefault="00000000" w:rsidRPr="00000000" w14:paraId="0000003E">
      <w:pPr>
        <w:widowControl w:val="0"/>
        <w:spacing w:after="100" w:before="100" w:line="288" w:lineRule="auto"/>
        <w:ind w:left="0" w:firstLine="0"/>
        <w:rPr>
          <w:rFonts w:ascii="Arial" w:cs="Arial" w:eastAsia="Arial" w:hAnsi="Arial"/>
          <w:b w:val="1"/>
          <w:color w:val="0000ff"/>
          <w:sz w:val="18"/>
          <w:szCs w:val="18"/>
        </w:rPr>
      </w:pPr>
      <w:r w:rsidDel="00000000" w:rsidR="00000000" w:rsidRPr="00000000">
        <w:rPr>
          <w:rFonts w:ascii="Arial" w:cs="Arial" w:eastAsia="Arial" w:hAnsi="Arial"/>
          <w:b w:val="1"/>
          <w:color w:val="0000ff"/>
          <w:sz w:val="18"/>
          <w:szCs w:val="18"/>
          <w:rtl w:val="0"/>
        </w:rPr>
        <w:t xml:space="preserve">-ACTION:Marianne will check with Amy Jackson if this will be acceptable.</w:t>
      </w:r>
    </w:p>
    <w:p w:rsidR="00000000" w:rsidDel="00000000" w:rsidP="00000000" w:rsidRDefault="00000000" w:rsidRPr="00000000" w14:paraId="0000003F">
      <w:pPr>
        <w:widowControl w:val="0"/>
        <w:spacing w:after="100" w:before="100" w:line="288" w:lineRule="auto"/>
        <w:ind w:left="0" w:firstLine="0"/>
        <w:rPr>
          <w:rFonts w:ascii="Arial" w:cs="Arial" w:eastAsia="Arial" w:hAnsi="Arial"/>
          <w:b w:val="1"/>
          <w:color w:val="0000ff"/>
          <w:sz w:val="18"/>
          <w:szCs w:val="18"/>
        </w:rPr>
      </w:pPr>
      <w:r w:rsidDel="00000000" w:rsidR="00000000" w:rsidRPr="00000000">
        <w:rPr>
          <w:rFonts w:ascii="Arial" w:cs="Arial" w:eastAsia="Arial" w:hAnsi="Arial"/>
          <w:b w:val="1"/>
          <w:color w:val="0000ff"/>
          <w:sz w:val="18"/>
          <w:szCs w:val="18"/>
          <w:rtl w:val="0"/>
        </w:rPr>
        <w:t xml:space="preserve">-ACTION:Bryn to create such a community group</w:t>
      </w:r>
    </w:p>
    <w:p w:rsidR="00000000" w:rsidDel="00000000" w:rsidP="00000000" w:rsidRDefault="00000000" w:rsidRPr="00000000" w14:paraId="00000040">
      <w:pPr>
        <w:widowControl w:val="0"/>
        <w:spacing w:after="100" w:before="100" w:line="288" w:lineRule="auto"/>
        <w:ind w:left="0" w:firstLine="0"/>
        <w:rPr>
          <w:rFonts w:ascii="Arial" w:cs="Arial" w:eastAsia="Arial" w:hAnsi="Arial"/>
          <w:b w:val="1"/>
          <w:color w:val="0000ff"/>
          <w:sz w:val="18"/>
          <w:szCs w:val="18"/>
        </w:rPr>
      </w:pPr>
      <w:r w:rsidDel="00000000" w:rsidR="00000000" w:rsidRPr="00000000">
        <w:rPr>
          <w:rFonts w:ascii="Arial" w:cs="Arial" w:eastAsia="Arial" w:hAnsi="Arial"/>
          <w:b w:val="1"/>
          <w:color w:val="0000ff"/>
          <w:sz w:val="18"/>
          <w:szCs w:val="18"/>
          <w:rtl w:val="0"/>
        </w:rPr>
        <w:t xml:space="preserve">-ACTION:Betsie to incorporate the link/invite into communications for Yr 7 families</w:t>
      </w:r>
    </w:p>
    <w:p w:rsidR="00000000" w:rsidDel="00000000" w:rsidP="00000000" w:rsidRDefault="00000000" w:rsidRPr="00000000" w14:paraId="00000041">
      <w:pPr>
        <w:widowControl w:val="0"/>
        <w:spacing w:after="100" w:before="100" w:line="288" w:lineRule="auto"/>
        <w:ind w:left="0" w:firstLine="0"/>
        <w:rPr>
          <w:rFonts w:ascii="Arial" w:cs="Arial" w:eastAsia="Arial" w:hAnsi="Arial"/>
          <w:b w:val="1"/>
          <w:color w:val="0000ff"/>
          <w:sz w:val="18"/>
          <w:szCs w:val="18"/>
        </w:rPr>
      </w:pPr>
      <w:r w:rsidDel="00000000" w:rsidR="00000000" w:rsidRPr="00000000">
        <w:rPr>
          <w:rFonts w:ascii="Arial" w:cs="Arial" w:eastAsia="Arial" w:hAnsi="Arial"/>
          <w:b w:val="1"/>
          <w:color w:val="0000ff"/>
          <w:sz w:val="18"/>
          <w:szCs w:val="18"/>
          <w:rtl w:val="0"/>
        </w:rPr>
        <w:t xml:space="preserve">-ACTION:Community rules to be clarified</w:t>
      </w:r>
    </w:p>
    <w:p w:rsidR="00000000" w:rsidDel="00000000" w:rsidP="00000000" w:rsidRDefault="00000000" w:rsidRPr="00000000" w14:paraId="00000042">
      <w:pPr>
        <w:widowControl w:val="0"/>
        <w:spacing w:line="288" w:lineRule="auto"/>
        <w:ind w:left="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3">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9</w:t>
      </w:r>
      <w:r w:rsidDel="00000000" w:rsidR="00000000" w:rsidRPr="00000000">
        <w:rPr>
          <w:rFonts w:ascii="Arial" w:cs="Arial" w:eastAsia="Arial" w:hAnsi="Arial"/>
          <w:b w:val="1"/>
          <w:sz w:val="18"/>
          <w:szCs w:val="18"/>
          <w:rtl w:val="0"/>
        </w:rPr>
        <w:t xml:space="preserve">.Hollyfest</w:t>
      </w:r>
    </w:p>
    <w:p w:rsidR="00000000" w:rsidDel="00000000" w:rsidP="00000000" w:rsidRDefault="00000000" w:rsidRPr="00000000" w14:paraId="00000044">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-Natali volunteered to run the sweet stall. To liaise/discuss with Sophie to learn from her experience.</w:t>
      </w:r>
    </w:p>
    <w:p w:rsidR="00000000" w:rsidDel="00000000" w:rsidP="00000000" w:rsidRDefault="00000000" w:rsidRPr="00000000" w14:paraId="00000045">
      <w:pPr>
        <w:widowControl w:val="0"/>
        <w:spacing w:line="288" w:lineRule="auto"/>
        <w:ind w:left="0" w:right="320" w:firstLine="0"/>
        <w:rPr>
          <w:rFonts w:ascii="Arial" w:cs="Arial" w:eastAsia="Arial" w:hAnsi="Arial"/>
          <w:b w:val="1"/>
          <w:color w:val="0000ff"/>
          <w:sz w:val="18"/>
          <w:szCs w:val="18"/>
        </w:rPr>
      </w:pPr>
      <w:r w:rsidDel="00000000" w:rsidR="00000000" w:rsidRPr="00000000">
        <w:rPr>
          <w:rFonts w:ascii="Arial" w:cs="Arial" w:eastAsia="Arial" w:hAnsi="Arial"/>
          <w:b w:val="1"/>
          <w:color w:val="0000ff"/>
          <w:sz w:val="18"/>
          <w:szCs w:val="18"/>
          <w:rtl w:val="0"/>
        </w:rPr>
        <w:t xml:space="preserve">-ACTION: Contact Carmella Patisserie regarding donations towards the sweet shop area.</w:t>
      </w:r>
    </w:p>
    <w:p w:rsidR="00000000" w:rsidDel="00000000" w:rsidP="00000000" w:rsidRDefault="00000000" w:rsidRPr="00000000" w14:paraId="00000046">
      <w:pPr>
        <w:widowControl w:val="0"/>
        <w:spacing w:after="100" w:before="100" w:line="288" w:lineRule="auto"/>
        <w:rPr>
          <w:rFonts w:ascii="Arial" w:cs="Arial" w:eastAsia="Arial" w:hAnsi="Arial"/>
          <w:b w:val="1"/>
          <w:color w:val="0000ff"/>
          <w:sz w:val="18"/>
          <w:szCs w:val="18"/>
          <w:u w:val="single"/>
        </w:rPr>
      </w:pPr>
      <w:r w:rsidDel="00000000" w:rsidR="00000000" w:rsidRPr="00000000">
        <w:rPr>
          <w:rFonts w:ascii="Arial" w:cs="Arial" w:eastAsia="Arial" w:hAnsi="Arial"/>
          <w:b w:val="1"/>
          <w:color w:val="0000ff"/>
          <w:sz w:val="18"/>
          <w:szCs w:val="18"/>
          <w:rtl w:val="0"/>
        </w:rPr>
        <w:t xml:space="preserve">-ACTION: to ask local cafes regarding coffee donations.[Previously we received some donations from one of the bigger chains] </w:t>
      </w:r>
      <w:r w:rsidDel="00000000" w:rsidR="00000000" w:rsidRPr="00000000">
        <w:rPr>
          <w:rFonts w:ascii="Arial" w:cs="Arial" w:eastAsia="Arial" w:hAnsi="Arial"/>
          <w:b w:val="1"/>
          <w:color w:val="0000ff"/>
          <w:sz w:val="18"/>
          <w:szCs w:val="18"/>
          <w:u w:val="single"/>
          <w:rtl w:val="0"/>
        </w:rPr>
        <w:t xml:space="preserve">Sponsorship team</w:t>
      </w:r>
    </w:p>
    <w:p w:rsidR="00000000" w:rsidDel="00000000" w:rsidP="00000000" w:rsidRDefault="00000000" w:rsidRPr="00000000" w14:paraId="00000047">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-Sarah Neville made a few comments to provide clarity on what the music department will do and what the school wants the PTA to do.</w:t>
      </w:r>
    </w:p>
    <w:p w:rsidR="00000000" w:rsidDel="00000000" w:rsidP="00000000" w:rsidRDefault="00000000" w:rsidRPr="00000000" w14:paraId="00000048">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-She expressed gratitude for work done by the PTA for Hollyfest 2024</w:t>
      </w:r>
    </w:p>
    <w:p w:rsidR="00000000" w:rsidDel="00000000" w:rsidP="00000000" w:rsidRDefault="00000000" w:rsidRPr="00000000" w14:paraId="00000049">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-She confirmed that the Music department will run it as a music festival. They will take responsibility for: booking of the stage, the sound team, organising the music  - anything sound related will be organised by the music department.</w:t>
      </w:r>
    </w:p>
    <w:p w:rsidR="00000000" w:rsidDel="00000000" w:rsidP="00000000" w:rsidRDefault="00000000" w:rsidRPr="00000000" w14:paraId="0000004A">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-Music department will manage promotional material &amp; provide to the PTA to send out where needed</w:t>
      </w:r>
    </w:p>
    <w:p w:rsidR="00000000" w:rsidDel="00000000" w:rsidP="00000000" w:rsidRDefault="00000000" w:rsidRPr="00000000" w14:paraId="0000004B">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Hollyfest logo that goes up on the stage was discussed, with the intention to use it again.</w:t>
      </w:r>
    </w:p>
    <w:p w:rsidR="00000000" w:rsidDel="00000000" w:rsidP="00000000" w:rsidRDefault="00000000" w:rsidRPr="00000000" w14:paraId="0000004C">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-Programme: design of front cover will be provided to incorporate </w:t>
      </w:r>
    </w:p>
    <w:p w:rsidR="00000000" w:rsidDel="00000000" w:rsidP="00000000" w:rsidRDefault="00000000" w:rsidRPr="00000000" w14:paraId="0000004D">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running order will be provided as a separate sheet, distributed separate from but alongside the program. This will facilitate completion of the programme separate from the finalising of the running order.</w:t>
      </w:r>
    </w:p>
    <w:p w:rsidR="00000000" w:rsidDel="00000000" w:rsidP="00000000" w:rsidRDefault="00000000" w:rsidRPr="00000000" w14:paraId="0000004E">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-Running order will be provided but updated as things go along</w:t>
      </w:r>
    </w:p>
    <w:p w:rsidR="00000000" w:rsidDel="00000000" w:rsidP="00000000" w:rsidRDefault="00000000" w:rsidRPr="00000000" w14:paraId="0000004F">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event will be running from 2pm again</w:t>
      </w:r>
    </w:p>
    <w:p w:rsidR="00000000" w:rsidDel="00000000" w:rsidP="00000000" w:rsidRDefault="00000000" w:rsidRPr="00000000" w14:paraId="00000050">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exact time for the start of the Fireworks needs to be confirmed.</w:t>
      </w:r>
    </w:p>
    <w:p w:rsidR="00000000" w:rsidDel="00000000" w:rsidP="00000000" w:rsidRDefault="00000000" w:rsidRPr="00000000" w14:paraId="00000051">
      <w:pPr>
        <w:widowControl w:val="0"/>
        <w:spacing w:after="100" w:before="100" w:line="288" w:lineRule="auto"/>
        <w:ind w:left="0" w:firstLine="0"/>
        <w:rPr>
          <w:rFonts w:ascii="Arial" w:cs="Arial" w:eastAsia="Arial" w:hAnsi="Arial"/>
          <w:b w:val="1"/>
          <w:color w:val="0000ff"/>
          <w:sz w:val="18"/>
          <w:szCs w:val="18"/>
        </w:rPr>
      </w:pPr>
      <w:r w:rsidDel="00000000" w:rsidR="00000000" w:rsidRPr="00000000">
        <w:rPr>
          <w:rFonts w:ascii="Arial" w:cs="Arial" w:eastAsia="Arial" w:hAnsi="Arial"/>
          <w:b w:val="1"/>
          <w:color w:val="0000ff"/>
          <w:sz w:val="18"/>
          <w:szCs w:val="18"/>
          <w:rtl w:val="0"/>
        </w:rPr>
        <w:t xml:space="preserve">ACTION: BG to email Graham.</w:t>
      </w:r>
    </w:p>
    <w:p w:rsidR="00000000" w:rsidDel="00000000" w:rsidP="00000000" w:rsidRDefault="00000000" w:rsidRPr="00000000" w14:paraId="00000052">
      <w:pPr>
        <w:widowControl w:val="0"/>
        <w:spacing w:after="100" w:before="100" w:line="288" w:lineRule="auto"/>
        <w:ind w:left="0" w:firstLine="0"/>
        <w:rPr>
          <w:rFonts w:ascii="Arial" w:cs="Arial" w:eastAsia="Arial" w:hAnsi="Arial"/>
          <w:b w:val="1"/>
          <w:i w:val="1"/>
          <w:color w:val="0000ff"/>
          <w:sz w:val="18"/>
          <w:szCs w:val="18"/>
        </w:rPr>
      </w:pPr>
      <w:r w:rsidDel="00000000" w:rsidR="00000000" w:rsidRPr="00000000">
        <w:rPr>
          <w:rFonts w:ascii="Arial" w:cs="Arial" w:eastAsia="Arial" w:hAnsi="Arial"/>
          <w:b w:val="1"/>
          <w:i w:val="1"/>
          <w:color w:val="0000ff"/>
          <w:sz w:val="18"/>
          <w:szCs w:val="18"/>
          <w:rtl w:val="0"/>
        </w:rPr>
        <w:t xml:space="preserve">Graham confirmed: </w:t>
      </w:r>
      <w:r w:rsidDel="00000000" w:rsidR="00000000" w:rsidRPr="00000000">
        <w:rPr>
          <w:rFonts w:ascii="Arial" w:cs="Arial" w:eastAsia="Arial" w:hAnsi="Arial"/>
          <w:b w:val="1"/>
          <w:i w:val="1"/>
          <w:color w:val="0000ff"/>
          <w:sz w:val="18"/>
          <w:szCs w:val="18"/>
          <w:highlight w:val="white"/>
          <w:rtl w:val="0"/>
        </w:rPr>
        <w:t xml:space="preserve">The fireworks would be scheduled to start at 21:48 and finish at 21:53 and the "end time" of the event is 22:00</w:t>
      </w:r>
      <w:r w:rsidDel="00000000" w:rsidR="00000000" w:rsidRPr="00000000">
        <w:rPr>
          <w:rtl w:val="0"/>
        </w:rPr>
      </w:r>
    </w:p>
    <w:p w:rsidR="00000000" w:rsidDel="00000000" w:rsidP="00000000" w:rsidRDefault="00000000" w:rsidRPr="00000000" w14:paraId="00000053">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r</w:t>
      </w:r>
      <w:r w:rsidDel="00000000" w:rsidR="00000000" w:rsidRPr="00000000">
        <w:rPr>
          <w:rFonts w:ascii="Arial" w:cs="Arial" w:eastAsia="Arial" w:hAnsi="Arial"/>
          <w:sz w:val="18"/>
          <w:szCs w:val="18"/>
          <w:rtl w:val="0"/>
        </w:rPr>
        <w:t xml:space="preserve">ock stage is normally in front of Albury with the acoustic stage behind .It has been suggested to have both stages adjacent to each other - freeing up the previous location of the acoustic stage for another purpose at the coming event.</w:t>
      </w:r>
    </w:p>
    <w:p w:rsidR="00000000" w:rsidDel="00000000" w:rsidP="00000000" w:rsidRDefault="00000000" w:rsidRPr="00000000" w14:paraId="00000054">
      <w:pPr>
        <w:widowControl w:val="0"/>
        <w:spacing w:after="100" w:before="100" w:line="288" w:lineRule="auto"/>
        <w:ind w:left="0" w:firstLine="0"/>
        <w:rPr>
          <w:rFonts w:ascii="Arial" w:cs="Arial" w:eastAsia="Arial" w:hAnsi="Arial"/>
          <w:sz w:val="20"/>
          <w:szCs w:val="20"/>
        </w:rPr>
      </w:pPr>
      <w:r w:rsidDel="00000000" w:rsidR="00000000" w:rsidRPr="00000000">
        <w:rPr>
          <w:rFonts w:ascii="Arial" w:cs="Arial" w:eastAsia="Arial" w:hAnsi="Arial"/>
          <w:sz w:val="18"/>
          <w:szCs w:val="18"/>
          <w:rtl w:val="0"/>
        </w:rPr>
        <w:t xml:space="preserve">-The Fire Brigade/a fire engine has been organised to attend the event.</w:t>
      </w:r>
      <w:r w:rsidDel="00000000" w:rsidR="00000000" w:rsidRPr="00000000">
        <w:rPr>
          <w:rtl w:val="0"/>
        </w:rPr>
      </w:r>
    </w:p>
    <w:p w:rsidR="00000000" w:rsidDel="00000000" w:rsidP="00000000" w:rsidRDefault="00000000" w:rsidRPr="00000000" w14:paraId="00000055">
      <w:pPr>
        <w:widowControl w:val="0"/>
        <w:spacing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6">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-Complimentary invites to PPG families: The process to incorporate information within the main tickets list need to be streamlined whilst maintaining discretion.</w:t>
      </w:r>
    </w:p>
    <w:p w:rsidR="00000000" w:rsidDel="00000000" w:rsidP="00000000" w:rsidRDefault="00000000" w:rsidRPr="00000000" w14:paraId="00000057">
      <w:pPr>
        <w:widowControl w:val="0"/>
        <w:spacing w:line="288" w:lineRule="auto"/>
        <w:ind w:left="0" w:firstLine="0"/>
        <w:rPr>
          <w:rFonts w:ascii="Arial" w:cs="Arial" w:eastAsia="Arial" w:hAnsi="Arial"/>
          <w:sz w:val="16"/>
          <w:szCs w:val="16"/>
        </w:rPr>
      </w:pPr>
      <w:r w:rsidDel="00000000" w:rsidR="00000000" w:rsidRPr="00000000">
        <w:rPr>
          <w:rFonts w:ascii="Arial" w:cs="Arial" w:eastAsia="Arial" w:hAnsi="Arial"/>
          <w:sz w:val="18"/>
          <w:szCs w:val="18"/>
          <w:rtl w:val="0"/>
        </w:rPr>
        <w:t xml:space="preserve">Communication regarding invites will be sent out  prior to ticket sales opening. Marianne will coordinate this to ensure it doesn’t impact on final tickets lists on the day of the event. Final strategy to be confirmed.</w:t>
      </w:r>
      <w:r w:rsidDel="00000000" w:rsidR="00000000" w:rsidRPr="00000000">
        <w:rPr>
          <w:rtl w:val="0"/>
        </w:rPr>
      </w:r>
    </w:p>
    <w:p w:rsidR="00000000" w:rsidDel="00000000" w:rsidP="00000000" w:rsidRDefault="00000000" w:rsidRPr="00000000" w14:paraId="00000058">
      <w:pPr>
        <w:widowControl w:val="0"/>
        <w:spacing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9">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-Manager roles that have been filled:</w:t>
      </w:r>
    </w:p>
    <w:p w:rsidR="00000000" w:rsidDel="00000000" w:rsidP="00000000" w:rsidRDefault="00000000" w:rsidRPr="00000000" w14:paraId="0000005A">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Bryn summarised the roles that have been filled and outstanding opportunities.</w:t>
      </w:r>
    </w:p>
    <w:p w:rsidR="00000000" w:rsidDel="00000000" w:rsidP="00000000" w:rsidRDefault="00000000" w:rsidRPr="00000000" w14:paraId="0000005B">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 raffle manager is needed. This team will have to work closely with the sponsorship team - it is important to have a team to spread the workload. </w:t>
      </w:r>
    </w:p>
    <w:p w:rsidR="00000000" w:rsidDel="00000000" w:rsidP="00000000" w:rsidRDefault="00000000" w:rsidRPr="00000000" w14:paraId="0000005C">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-Sponsorship manager and support person in place</w:t>
      </w:r>
    </w:p>
    <w:p w:rsidR="00000000" w:rsidDel="00000000" w:rsidP="00000000" w:rsidRDefault="00000000" w:rsidRPr="00000000" w14:paraId="0000005D">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-Kathryn and her husband volunteered to run the bar.</w:t>
      </w:r>
    </w:p>
    <w:p w:rsidR="00000000" w:rsidDel="00000000" w:rsidP="00000000" w:rsidRDefault="00000000" w:rsidRPr="00000000" w14:paraId="0000005E">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-It has been suggested that input/assistance from the owners of The Lamb might be available regarding the bar, as they have run charity bars in the past. This needs to be followed up.</w:t>
      </w:r>
    </w:p>
    <w:p w:rsidR="00000000" w:rsidDel="00000000" w:rsidP="00000000" w:rsidRDefault="00000000" w:rsidRPr="00000000" w14:paraId="0000005F">
      <w:pPr>
        <w:widowControl w:val="0"/>
        <w:spacing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0">
      <w:pPr>
        <w:widowControl w:val="0"/>
        <w:spacing w:after="100" w:before="100" w:line="288" w:lineRule="auto"/>
        <w:rPr>
          <w:rFonts w:ascii="Arial" w:cs="Arial" w:eastAsia="Arial" w:hAnsi="Arial"/>
          <w:sz w:val="18"/>
          <w:szCs w:val="18"/>
        </w:rPr>
      </w:pPr>
      <w:r w:rsidDel="00000000" w:rsidR="00000000" w:rsidRPr="00000000">
        <w:rPr>
          <w:rFonts w:ascii="Arial" w:cs="Arial" w:eastAsia="Arial" w:hAnsi="Arial"/>
          <w:b w:val="1"/>
          <w:color w:val="0000ff"/>
          <w:sz w:val="18"/>
          <w:szCs w:val="18"/>
          <w:rtl w:val="0"/>
        </w:rPr>
        <w:t xml:space="preserve">ACTION: Bryn to follow up with the offer from The Lamb. </w:t>
      </w:r>
      <w:r w:rsidDel="00000000" w:rsidR="00000000" w:rsidRPr="00000000">
        <w:rPr>
          <w:rtl w:val="0"/>
        </w:rPr>
      </w:r>
    </w:p>
    <w:p w:rsidR="00000000" w:rsidDel="00000000" w:rsidP="00000000" w:rsidRDefault="00000000" w:rsidRPr="00000000" w14:paraId="00000061">
      <w:pPr>
        <w:widowControl w:val="0"/>
        <w:spacing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2">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-Hannah will liaise with Lise to check availability.</w:t>
      </w:r>
    </w:p>
    <w:p w:rsidR="00000000" w:rsidDel="00000000" w:rsidP="00000000" w:rsidRDefault="00000000" w:rsidRPr="00000000" w14:paraId="00000063">
      <w:pPr>
        <w:widowControl w:val="0"/>
        <w:spacing w:line="288" w:lineRule="auto"/>
        <w:ind w:left="0" w:firstLine="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Post Meeting Note: Lise Marie confirmed she can take a lead on kids corner.</w:t>
      </w:r>
    </w:p>
    <w:p w:rsidR="00000000" w:rsidDel="00000000" w:rsidP="00000000" w:rsidRDefault="00000000" w:rsidRPr="00000000" w14:paraId="00000064">
      <w:pPr>
        <w:widowControl w:val="0"/>
        <w:spacing w:line="288" w:lineRule="auto"/>
        <w:ind w:left="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5">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8"/>
          <w:szCs w:val="18"/>
          <w:rtl w:val="0"/>
        </w:rPr>
        <w:t xml:space="preserve">BBQ - Andy is happy to liaise with a future BBQ team to provide information and for them to learn from his experience.</w:t>
      </w:r>
    </w:p>
    <w:p w:rsidR="00000000" w:rsidDel="00000000" w:rsidP="00000000" w:rsidRDefault="00000000" w:rsidRPr="00000000" w14:paraId="00000066">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-BBQ: It has now been confirmed that the team we hoped would take it on are not able to do so.</w:t>
      </w:r>
    </w:p>
    <w:p w:rsidR="00000000" w:rsidDel="00000000" w:rsidP="00000000" w:rsidRDefault="00000000" w:rsidRPr="00000000" w14:paraId="00000067">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-It has been suggested that the Facilities Team is also available to run the BBQ if others can take over litter picking duty</w:t>
      </w:r>
    </w:p>
    <w:p w:rsidR="00000000" w:rsidDel="00000000" w:rsidP="00000000" w:rsidRDefault="00000000" w:rsidRPr="00000000" w14:paraId="00000068">
      <w:pPr>
        <w:widowControl w:val="0"/>
        <w:spacing w:line="288" w:lineRule="auto"/>
        <w:ind w:left="0" w:firstLine="0"/>
        <w:rPr>
          <w:rFonts w:ascii="Arial" w:cs="Arial" w:eastAsia="Arial" w:hAnsi="Arial"/>
          <w:b w:val="1"/>
          <w:color w:val="0000ff"/>
          <w:sz w:val="18"/>
          <w:szCs w:val="18"/>
        </w:rPr>
      </w:pPr>
      <w:r w:rsidDel="00000000" w:rsidR="00000000" w:rsidRPr="00000000">
        <w:rPr>
          <w:rFonts w:ascii="Arial" w:cs="Arial" w:eastAsia="Arial" w:hAnsi="Arial"/>
          <w:b w:val="1"/>
          <w:color w:val="0000ff"/>
          <w:sz w:val="18"/>
          <w:szCs w:val="18"/>
          <w:rtl w:val="0"/>
        </w:rPr>
        <w:t xml:space="preserve">-ACTION:Further discussion needed: Will Facilities Team running the BBQ be viable and a sensible solution? Volunteers will need to be allocated to deal with rubbish.</w:t>
      </w:r>
    </w:p>
    <w:p w:rsidR="00000000" w:rsidDel="00000000" w:rsidP="00000000" w:rsidRDefault="00000000" w:rsidRPr="00000000" w14:paraId="00000069">
      <w:pPr>
        <w:widowControl w:val="0"/>
        <w:spacing w:line="288" w:lineRule="auto"/>
        <w:ind w:left="7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6A">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-External food companies: Inma and Hannah have contacted several companies. Further research is needed.</w:t>
      </w:r>
    </w:p>
    <w:p w:rsidR="00000000" w:rsidDel="00000000" w:rsidP="00000000" w:rsidRDefault="00000000" w:rsidRPr="00000000" w14:paraId="0000006B">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-Liz at the Lamb might be available to advise on external food provider</w:t>
      </w:r>
    </w:p>
    <w:p w:rsidR="00000000" w:rsidDel="00000000" w:rsidP="00000000" w:rsidRDefault="00000000" w:rsidRPr="00000000" w14:paraId="0000006C">
      <w:pPr>
        <w:widowControl w:val="0"/>
        <w:spacing w:line="288" w:lineRule="auto"/>
        <w:ind w:left="0" w:firstLine="0"/>
        <w:rPr>
          <w:rFonts w:ascii="Arial" w:cs="Arial" w:eastAsia="Arial" w:hAnsi="Arial"/>
          <w:b w:val="1"/>
          <w:color w:val="0000ff"/>
          <w:sz w:val="18"/>
          <w:szCs w:val="18"/>
        </w:rPr>
      </w:pPr>
      <w:r w:rsidDel="00000000" w:rsidR="00000000" w:rsidRPr="00000000">
        <w:rPr>
          <w:rFonts w:ascii="Arial" w:cs="Arial" w:eastAsia="Arial" w:hAnsi="Arial"/>
          <w:b w:val="1"/>
          <w:color w:val="0000ff"/>
          <w:sz w:val="18"/>
          <w:szCs w:val="18"/>
          <w:rtl w:val="0"/>
        </w:rPr>
        <w:t xml:space="preserve">ACTION:BG to ask if any parents have contacts with external food providers</w:t>
      </w:r>
    </w:p>
    <w:p w:rsidR="00000000" w:rsidDel="00000000" w:rsidP="00000000" w:rsidRDefault="00000000" w:rsidRPr="00000000" w14:paraId="0000006D">
      <w:pPr>
        <w:widowControl w:val="0"/>
        <w:spacing w:line="288" w:lineRule="auto"/>
        <w:ind w:left="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E">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sz w:val="18"/>
          <w:szCs w:val="18"/>
          <w:rtl w:val="0"/>
        </w:rPr>
        <w:t xml:space="preserve">Ice Cream Van: Contact from Kennedy is secured</w:t>
      </w:r>
    </w:p>
    <w:p w:rsidR="00000000" w:rsidDel="00000000" w:rsidP="00000000" w:rsidRDefault="00000000" w:rsidRPr="00000000" w14:paraId="0000006F">
      <w:pPr>
        <w:widowControl w:val="0"/>
        <w:spacing w:line="288" w:lineRule="auto"/>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0">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-Candy floss/Popcorn machines.</w:t>
      </w:r>
    </w:p>
    <w:p w:rsidR="00000000" w:rsidDel="00000000" w:rsidP="00000000" w:rsidRDefault="00000000" w:rsidRPr="00000000" w14:paraId="00000071">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Graham’s team will look at this.</w:t>
      </w:r>
    </w:p>
    <w:p w:rsidR="00000000" w:rsidDel="00000000" w:rsidP="00000000" w:rsidRDefault="00000000" w:rsidRPr="00000000" w14:paraId="00000072">
      <w:pPr>
        <w:widowControl w:val="0"/>
        <w:spacing w:line="288" w:lineRule="auto"/>
        <w:ind w:left="0" w:firstLine="0"/>
        <w:rPr>
          <w:rFonts w:ascii="Arial" w:cs="Arial" w:eastAsia="Arial" w:hAnsi="Arial"/>
          <w:b w:val="1"/>
          <w:color w:val="0000ff"/>
          <w:sz w:val="18"/>
          <w:szCs w:val="18"/>
        </w:rPr>
      </w:pPr>
      <w:r w:rsidDel="00000000" w:rsidR="00000000" w:rsidRPr="00000000">
        <w:rPr>
          <w:rFonts w:ascii="Arial" w:cs="Arial" w:eastAsia="Arial" w:hAnsi="Arial"/>
          <w:b w:val="1"/>
          <w:color w:val="0000ff"/>
          <w:sz w:val="18"/>
          <w:szCs w:val="18"/>
          <w:rtl w:val="0"/>
        </w:rPr>
        <w:t xml:space="preserve">ACTION: Hannah to discuss candy floss / popcorn machines with Graham.</w:t>
      </w:r>
    </w:p>
    <w:p w:rsidR="00000000" w:rsidDel="00000000" w:rsidP="00000000" w:rsidRDefault="00000000" w:rsidRPr="00000000" w14:paraId="00000073">
      <w:pPr>
        <w:widowControl w:val="0"/>
        <w:spacing w:line="288"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74">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-Information/guidance to volunteers on the day: slots overlap to make transfer of information and experience easier.</w:t>
      </w:r>
    </w:p>
    <w:p w:rsidR="00000000" w:rsidDel="00000000" w:rsidP="00000000" w:rsidRDefault="00000000" w:rsidRPr="00000000" w14:paraId="00000075">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Instructions/guidance: email in advance and print out</w:t>
      </w:r>
    </w:p>
    <w:p w:rsidR="00000000" w:rsidDel="00000000" w:rsidP="00000000" w:rsidRDefault="00000000" w:rsidRPr="00000000" w14:paraId="00000076">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-Marianne confirmed they will discuss with 6</w:t>
      </w:r>
      <w:r w:rsidDel="00000000" w:rsidR="00000000" w:rsidRPr="00000000">
        <w:rPr>
          <w:rFonts w:ascii="Arial" w:cs="Arial" w:eastAsia="Arial" w:hAnsi="Arial"/>
          <w:sz w:val="18"/>
          <w:szCs w:val="18"/>
          <w:vertAlign w:val="superscript"/>
          <w:rtl w:val="0"/>
        </w:rPr>
        <w:t xml:space="preserve">th</w:t>
      </w:r>
      <w:r w:rsidDel="00000000" w:rsidR="00000000" w:rsidRPr="00000000">
        <w:rPr>
          <w:rFonts w:ascii="Arial" w:cs="Arial" w:eastAsia="Arial" w:hAnsi="Arial"/>
          <w:sz w:val="18"/>
          <w:szCs w:val="18"/>
          <w:rtl w:val="0"/>
        </w:rPr>
        <w:t xml:space="preserve"> form and DoE to get involved and ensure volunteering counts where relevant.</w:t>
      </w:r>
    </w:p>
    <w:p w:rsidR="00000000" w:rsidDel="00000000" w:rsidP="00000000" w:rsidRDefault="00000000" w:rsidRPr="00000000" w14:paraId="00000077">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-Inflatables</w:t>
      </w:r>
    </w:p>
    <w:p w:rsidR="00000000" w:rsidDel="00000000" w:rsidP="00000000" w:rsidRDefault="00000000" w:rsidRPr="00000000" w14:paraId="00000078">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Preferred supplier: Insurance covers 5 hours</w:t>
      </w:r>
    </w:p>
    <w:p w:rsidR="00000000" w:rsidDel="00000000" w:rsidP="00000000" w:rsidRDefault="00000000" w:rsidRPr="00000000" w14:paraId="00000079">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It has been suggested that we can use products that don’t need supervision from the company if that simplifies the matter.</w:t>
      </w:r>
    </w:p>
    <w:p w:rsidR="00000000" w:rsidDel="00000000" w:rsidP="00000000" w:rsidRDefault="00000000" w:rsidRPr="00000000" w14:paraId="0000007A">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It was suggested to close inflatables area at sensible time</w:t>
      </w:r>
    </w:p>
    <w:p w:rsidR="00000000" w:rsidDel="00000000" w:rsidP="00000000" w:rsidRDefault="00000000" w:rsidRPr="00000000" w14:paraId="0000007B">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It was agreed inflatables to be available between 3:30 - 8:30</w:t>
      </w:r>
    </w:p>
    <w:p w:rsidR="00000000" w:rsidDel="00000000" w:rsidP="00000000" w:rsidRDefault="00000000" w:rsidRPr="00000000" w14:paraId="0000007C">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Post meeting note: Hannah has continued conversations with the inflatables company regarding options and with the view to secure the items we want and their presence on the day.</w:t>
      </w:r>
    </w:p>
    <w:p w:rsidR="00000000" w:rsidDel="00000000" w:rsidP="00000000" w:rsidRDefault="00000000" w:rsidRPr="00000000" w14:paraId="0000007D">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Access to SEN students to inflatables, by invite only early on, then inflatables open to the remainder of the school.</w:t>
      </w:r>
    </w:p>
    <w:p w:rsidR="00000000" w:rsidDel="00000000" w:rsidP="00000000" w:rsidRDefault="00000000" w:rsidRPr="00000000" w14:paraId="0000007E">
      <w:pPr>
        <w:widowControl w:val="0"/>
        <w:spacing w:line="288" w:lineRule="auto"/>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7F">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Bouncy castle location for younger users: Graham prefers that this provision is located in a different area compared to the inflatables for older students.</w:t>
      </w:r>
    </w:p>
    <w:p w:rsidR="00000000" w:rsidDel="00000000" w:rsidP="00000000" w:rsidRDefault="00000000" w:rsidRPr="00000000" w14:paraId="00000080">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Further discussions will be required regarding this and the potential/negatives of having the Kids Zone and younger users inflatables in the same area.</w:t>
      </w:r>
    </w:p>
    <w:p w:rsidR="00000000" w:rsidDel="00000000" w:rsidP="00000000" w:rsidRDefault="00000000" w:rsidRPr="00000000" w14:paraId="00000081">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This could possibly be in the muga, along with kids activities.</w:t>
      </w:r>
    </w:p>
    <w:p w:rsidR="00000000" w:rsidDel="00000000" w:rsidP="00000000" w:rsidRDefault="00000000" w:rsidRPr="00000000" w14:paraId="00000082">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This will likely put pressure on volunteers</w:t>
      </w:r>
    </w:p>
    <w:p w:rsidR="00000000" w:rsidDel="00000000" w:rsidP="00000000" w:rsidRDefault="00000000" w:rsidRPr="00000000" w14:paraId="00000083">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Currently ‘kids club team’ enjoys being part of the event and has been offering a significant amount of time on the day.</w:t>
      </w:r>
    </w:p>
    <w:p w:rsidR="00000000" w:rsidDel="00000000" w:rsidP="00000000" w:rsidRDefault="00000000" w:rsidRPr="00000000" w14:paraId="00000084">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-Access to the inflatables area via wristbands</w:t>
      </w:r>
    </w:p>
    <w:p w:rsidR="00000000" w:rsidDel="00000000" w:rsidP="00000000" w:rsidRDefault="00000000" w:rsidRPr="00000000" w14:paraId="00000085">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company is offering inflatables at the same price as 2024.</w:t>
      </w:r>
    </w:p>
    <w:p w:rsidR="00000000" w:rsidDel="00000000" w:rsidP="00000000" w:rsidRDefault="00000000" w:rsidRPr="00000000" w14:paraId="00000086">
      <w:pPr>
        <w:widowControl w:val="0"/>
        <w:spacing w:line="288" w:lineRule="auto"/>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7">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-Accessibility for neurodiverse students on the day of Hollyfest</w:t>
      </w:r>
    </w:p>
    <w:p w:rsidR="00000000" w:rsidDel="00000000" w:rsidP="00000000" w:rsidRDefault="00000000" w:rsidRPr="00000000" w14:paraId="00000088">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Provision in the Phoenix centre to allow dip in dip out</w:t>
      </w:r>
    </w:p>
    <w:p w:rsidR="00000000" w:rsidDel="00000000" w:rsidP="00000000" w:rsidRDefault="00000000" w:rsidRPr="00000000" w14:paraId="00000089">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Invite only to quieter part of the day</w:t>
      </w:r>
    </w:p>
    <w:p w:rsidR="00000000" w:rsidDel="00000000" w:rsidP="00000000" w:rsidRDefault="00000000" w:rsidRPr="00000000" w14:paraId="0000008A">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Invite only time on inflatables</w:t>
      </w:r>
    </w:p>
    <w:p w:rsidR="00000000" w:rsidDel="00000000" w:rsidP="00000000" w:rsidRDefault="00000000" w:rsidRPr="00000000" w14:paraId="0000008B">
      <w:pPr>
        <w:widowControl w:val="0"/>
        <w:spacing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C">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-TENS/event license</w:t>
      </w:r>
    </w:p>
    <w:p w:rsidR="00000000" w:rsidDel="00000000" w:rsidP="00000000" w:rsidRDefault="00000000" w:rsidRPr="00000000" w14:paraId="0000008D">
      <w:pPr>
        <w:widowControl w:val="0"/>
        <w:spacing w:line="288" w:lineRule="auto"/>
        <w:ind w:left="0" w:firstLine="0"/>
        <w:rPr>
          <w:rFonts w:ascii="Arial" w:cs="Arial" w:eastAsia="Arial" w:hAnsi="Arial"/>
          <w:b w:val="1"/>
          <w:color w:val="0000ff"/>
          <w:sz w:val="18"/>
          <w:szCs w:val="18"/>
        </w:rPr>
      </w:pPr>
      <w:r w:rsidDel="00000000" w:rsidR="00000000" w:rsidRPr="00000000">
        <w:rPr>
          <w:rFonts w:ascii="Arial" w:cs="Arial" w:eastAsia="Arial" w:hAnsi="Arial"/>
          <w:b w:val="1"/>
          <w:color w:val="0000ff"/>
          <w:sz w:val="18"/>
          <w:szCs w:val="18"/>
          <w:rtl w:val="0"/>
        </w:rPr>
        <w:t xml:space="preserve">ACTION: BG - Further discussion with Marina needed to obtain clarification on TENS/event license</w:t>
      </w:r>
    </w:p>
    <w:p w:rsidR="00000000" w:rsidDel="00000000" w:rsidP="00000000" w:rsidRDefault="00000000" w:rsidRPr="00000000" w14:paraId="0000008E">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Post meeting note: Betsie discussed with Marina and saved a note on the system setting out the strategy that was followed.</w:t>
      </w:r>
    </w:p>
    <w:p w:rsidR="00000000" w:rsidDel="00000000" w:rsidP="00000000" w:rsidRDefault="00000000" w:rsidRPr="00000000" w14:paraId="0000008F">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Kathryn volunteered to obtain the TENS license. Further to discussions/input from The Lamb they might be able to assist.</w:t>
      </w:r>
    </w:p>
    <w:p w:rsidR="00000000" w:rsidDel="00000000" w:rsidP="00000000" w:rsidRDefault="00000000" w:rsidRPr="00000000" w14:paraId="00000090">
      <w:pPr>
        <w:widowControl w:val="0"/>
        <w:spacing w:line="288"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-Marketing</w:t>
      </w:r>
    </w:p>
    <w:p w:rsidR="00000000" w:rsidDel="00000000" w:rsidP="00000000" w:rsidRDefault="00000000" w:rsidRPr="00000000" w14:paraId="00000092">
      <w:pPr>
        <w:widowControl w:val="0"/>
        <w:spacing w:line="288" w:lineRule="auto"/>
        <w:ind w:left="0" w:firstLine="0"/>
        <w:rPr>
          <w:rFonts w:ascii="Arial" w:cs="Arial" w:eastAsia="Arial" w:hAnsi="Arial"/>
          <w:b w:val="1"/>
          <w:color w:val="0000ff"/>
          <w:sz w:val="18"/>
          <w:szCs w:val="18"/>
        </w:rPr>
      </w:pPr>
      <w:r w:rsidDel="00000000" w:rsidR="00000000" w:rsidRPr="00000000">
        <w:rPr>
          <w:rFonts w:ascii="Arial" w:cs="Arial" w:eastAsia="Arial" w:hAnsi="Arial"/>
          <w:b w:val="1"/>
          <w:color w:val="0000ff"/>
          <w:sz w:val="18"/>
          <w:szCs w:val="18"/>
          <w:rtl w:val="0"/>
        </w:rPr>
        <w:t xml:space="preserve">· ACTION: BG to liaise with Sarah Neville regarding promotional material</w:t>
      </w:r>
    </w:p>
    <w:p w:rsidR="00000000" w:rsidDel="00000000" w:rsidP="00000000" w:rsidRDefault="00000000" w:rsidRPr="00000000" w14:paraId="00000093">
      <w:pPr>
        <w:widowControl w:val="0"/>
        <w:spacing w:after="100" w:before="100" w:line="288" w:lineRule="auto"/>
        <w:ind w:left="0" w:firstLine="0"/>
        <w:rPr>
          <w:rFonts w:ascii="Arial" w:cs="Arial" w:eastAsia="Arial" w:hAnsi="Arial"/>
          <w:b w:val="1"/>
          <w:color w:val="0000ff"/>
          <w:sz w:val="18"/>
          <w:szCs w:val="18"/>
        </w:rPr>
      </w:pPr>
      <w:r w:rsidDel="00000000" w:rsidR="00000000" w:rsidRPr="00000000">
        <w:rPr>
          <w:rFonts w:ascii="Arial" w:cs="Arial" w:eastAsia="Arial" w:hAnsi="Arial"/>
          <w:b w:val="1"/>
          <w:color w:val="0000ff"/>
          <w:sz w:val="18"/>
          <w:szCs w:val="18"/>
          <w:rtl w:val="0"/>
        </w:rPr>
        <w:t xml:space="preserve">· ACTION: BG to liaise with Louise regarding Radio Jackie contact</w:t>
      </w:r>
    </w:p>
    <w:p w:rsidR="00000000" w:rsidDel="00000000" w:rsidP="00000000" w:rsidRDefault="00000000" w:rsidRPr="00000000" w14:paraId="00000094">
      <w:pPr>
        <w:widowControl w:val="0"/>
        <w:spacing w:after="100" w:before="100" w:line="288" w:lineRule="auto"/>
        <w:ind w:left="0" w:firstLine="0"/>
        <w:rPr>
          <w:rFonts w:ascii="Arial" w:cs="Arial" w:eastAsia="Arial" w:hAnsi="Arial"/>
          <w:b w:val="1"/>
          <w:color w:val="0000ff"/>
          <w:sz w:val="18"/>
          <w:szCs w:val="18"/>
        </w:rPr>
      </w:pPr>
      <w:r w:rsidDel="00000000" w:rsidR="00000000" w:rsidRPr="00000000">
        <w:rPr>
          <w:rFonts w:ascii="Arial" w:cs="Arial" w:eastAsia="Arial" w:hAnsi="Arial"/>
          <w:b w:val="1"/>
          <w:color w:val="0000ff"/>
          <w:sz w:val="18"/>
          <w:szCs w:val="18"/>
          <w:rtl w:val="0"/>
        </w:rPr>
        <w:t xml:space="preserve">· ACTION: Sarah Neville will contact Banquet records regarding potential sponsorship and any options regarding marketing. She will put the sponsorship team in touch with the appropriate person at BR.</w:t>
      </w:r>
    </w:p>
    <w:p w:rsidR="00000000" w:rsidDel="00000000" w:rsidP="00000000" w:rsidRDefault="00000000" w:rsidRPr="00000000" w14:paraId="00000095">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Anything on their social media</w:t>
      </w:r>
    </w:p>
    <w:p w:rsidR="00000000" w:rsidDel="00000000" w:rsidP="00000000" w:rsidRDefault="00000000" w:rsidRPr="00000000" w14:paraId="00000096">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Banquet best band award????</w:t>
      </w:r>
    </w:p>
    <w:p w:rsidR="00000000" w:rsidDel="00000000" w:rsidP="00000000" w:rsidRDefault="00000000" w:rsidRPr="00000000" w14:paraId="00000097">
      <w:pPr>
        <w:widowControl w:val="0"/>
        <w:spacing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8">
      <w:pPr>
        <w:widowControl w:val="0"/>
        <w:spacing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-School departments</w:t>
      </w:r>
    </w:p>
    <w:p w:rsidR="00000000" w:rsidDel="00000000" w:rsidP="00000000" w:rsidRDefault="00000000" w:rsidRPr="00000000" w14:paraId="00000099">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Marianne will liaise with other departments regarding a presence on the day.</w:t>
      </w:r>
    </w:p>
    <w:p w:rsidR="00000000" w:rsidDel="00000000" w:rsidP="00000000" w:rsidRDefault="00000000" w:rsidRPr="00000000" w14:paraId="0000009A">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Art Department has committed.</w:t>
      </w:r>
    </w:p>
    <w:p w:rsidR="00000000" w:rsidDel="00000000" w:rsidP="00000000" w:rsidRDefault="00000000" w:rsidRPr="00000000" w14:paraId="0000009B">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-Staff will take responsibility for manning the entrance gate.</w:t>
      </w:r>
    </w:p>
    <w:p w:rsidR="00000000" w:rsidDel="00000000" w:rsidP="00000000" w:rsidRDefault="00000000" w:rsidRPr="00000000" w14:paraId="0000009C">
      <w:pPr>
        <w:widowControl w:val="0"/>
        <w:spacing w:after="100" w:before="10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9D">
      <w:pPr>
        <w:widowControl w:val="0"/>
        <w:spacing w:after="100" w:before="100"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Any Other Business</w:t>
      </w:r>
    </w:p>
    <w:p w:rsidR="00000000" w:rsidDel="00000000" w:rsidP="00000000" w:rsidRDefault="00000000" w:rsidRPr="00000000" w14:paraId="0000009E">
      <w:pPr>
        <w:widowControl w:val="0"/>
        <w:spacing w:after="100" w:before="100" w:line="288" w:lineRule="auto"/>
        <w:ind w:left="0" w:firstLine="0"/>
        <w:rPr>
          <w:rFonts w:ascii="Arial" w:cs="Arial" w:eastAsia="Arial" w:hAnsi="Arial"/>
          <w:b w:val="1"/>
          <w:color w:val="0000ff"/>
          <w:sz w:val="18"/>
          <w:szCs w:val="18"/>
        </w:rPr>
      </w:pPr>
      <w:r w:rsidDel="00000000" w:rsidR="00000000" w:rsidRPr="00000000">
        <w:rPr>
          <w:rFonts w:ascii="Arial" w:cs="Arial" w:eastAsia="Arial" w:hAnsi="Arial"/>
          <w:b w:val="1"/>
          <w:color w:val="0000ff"/>
          <w:sz w:val="18"/>
          <w:szCs w:val="18"/>
          <w:rtl w:val="0"/>
        </w:rPr>
        <w:t xml:space="preserve"> ACTION: Email from Graham regarding planning application: request to share on PTA group</w:t>
      </w:r>
    </w:p>
    <w:p w:rsidR="00000000" w:rsidDel="00000000" w:rsidP="00000000" w:rsidRDefault="00000000" w:rsidRPr="00000000" w14:paraId="0000009F">
      <w:pPr>
        <w:widowControl w:val="0"/>
        <w:spacing w:after="100" w:before="100" w:line="288" w:lineRule="auto"/>
        <w:ind w:left="0" w:firstLine="0"/>
        <w:rPr>
          <w:rFonts w:ascii="Arial" w:cs="Arial" w:eastAsia="Arial" w:hAnsi="Arial"/>
          <w:b w:val="1"/>
          <w:color w:val="0000ff"/>
          <w:sz w:val="18"/>
          <w:szCs w:val="18"/>
        </w:rPr>
      </w:pPr>
      <w:r w:rsidDel="00000000" w:rsidR="00000000" w:rsidRPr="00000000">
        <w:rPr>
          <w:rFonts w:ascii="Arial" w:cs="Arial" w:eastAsia="Arial" w:hAnsi="Arial"/>
          <w:b w:val="1"/>
          <w:color w:val="0000ff"/>
          <w:sz w:val="18"/>
          <w:szCs w:val="18"/>
          <w:rtl w:val="0"/>
        </w:rPr>
        <w:t xml:space="preserve"> Post Meeting note: Bryn actioned this.</w:t>
      </w:r>
    </w:p>
    <w:p w:rsidR="00000000" w:rsidDel="00000000" w:rsidP="00000000" w:rsidRDefault="00000000" w:rsidRPr="00000000" w14:paraId="000000A0">
      <w:pPr>
        <w:widowControl w:val="0"/>
        <w:spacing w:line="288" w:lineRule="auto"/>
        <w:ind w:right="320" w:firstLine="54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A1">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-Next meeting 7.30pm Waggon and Horses </w:t>
      </w:r>
    </w:p>
    <w:p w:rsidR="00000000" w:rsidDel="00000000" w:rsidP="00000000" w:rsidRDefault="00000000" w:rsidRPr="00000000" w14:paraId="000000A2">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18th March 2025 </w:t>
      </w:r>
    </w:p>
    <w:p w:rsidR="00000000" w:rsidDel="00000000" w:rsidP="00000000" w:rsidRDefault="00000000" w:rsidRPr="00000000" w14:paraId="000000A3">
      <w:pPr>
        <w:widowControl w:val="0"/>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A4">
      <w:pPr>
        <w:widowControl w:val="0"/>
        <w:spacing w:line="288" w:lineRule="auto"/>
        <w:ind w:right="32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A5">
      <w:pPr>
        <w:widowControl w:val="0"/>
        <w:spacing w:line="235.63636363636365"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A6">
      <w:pPr>
        <w:widowControl w:val="0"/>
        <w:spacing w:line="235.63636363636365"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A7">
      <w:pPr>
        <w:widowControl w:val="0"/>
        <w:spacing w:line="235.63636363636365"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A8">
      <w:pPr>
        <w:widowControl w:val="0"/>
        <w:spacing w:after="0" w:line="240" w:lineRule="auto"/>
        <w:ind w:left="720" w:right="422" w:firstLine="0"/>
        <w:rPr/>
      </w:pPr>
      <w:r w:rsidDel="00000000" w:rsidR="00000000" w:rsidRPr="00000000">
        <w:rPr>
          <w:rtl w:val="0"/>
        </w:rPr>
      </w:r>
    </w:p>
    <w:sectPr>
      <w:head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widowControl w:val="0"/>
      <w:spacing w:after="100" w:line="276" w:lineRule="auto"/>
      <w:jc w:val="center"/>
      <w:rPr>
        <w:rFonts w:ascii="Times" w:cs="Times" w:eastAsia="Times" w:hAnsi="Times"/>
        <w:color w:val="1c4587"/>
        <w:sz w:val="36"/>
        <w:szCs w:val="36"/>
      </w:rPr>
    </w:pPr>
    <w:r w:rsidDel="00000000" w:rsidR="00000000" w:rsidRPr="00000000">
      <w:rPr>
        <w:rFonts w:ascii="Times" w:cs="Times" w:eastAsia="Times" w:hAnsi="Times"/>
        <w:color w:val="1c4587"/>
        <w:sz w:val="36"/>
        <w:szCs w:val="36"/>
        <w:rtl w:val="0"/>
      </w:rPr>
      <w:t xml:space="preserve">THE HOLLYFIELD SCHOOL PTA</w:t>
    </w:r>
    <w:r w:rsidDel="00000000" w:rsidR="00000000" w:rsidRPr="00000000">
      <w:drawing>
        <wp:anchor allowOverlap="1" behindDoc="0" distB="0" distT="0" distL="114300" distR="114300" hidden="0" layoutInCell="1" locked="0" relativeHeight="0" simplePos="0">
          <wp:simplePos x="0" y="0"/>
          <wp:positionH relativeFrom="column">
            <wp:posOffset>95251</wp:posOffset>
          </wp:positionH>
          <wp:positionV relativeFrom="paragraph">
            <wp:posOffset>-296671</wp:posOffset>
          </wp:positionV>
          <wp:extent cx="852488" cy="911506"/>
          <wp:effectExtent b="0" l="0" r="0" t="0"/>
          <wp:wrapSquare wrapText="bothSides" distB="0" distT="0" distL="114300" distR="114300"/>
          <wp:docPr descr="https://gallery.mailchimp.com/9118f3e21ddf23cd95144f4cf/images/32a63094-d0a2-4cd0-ab0c-70627657cb4d.png" id="1" name="image1.png"/>
          <a:graphic>
            <a:graphicData uri="http://schemas.openxmlformats.org/drawingml/2006/picture">
              <pic:pic>
                <pic:nvPicPr>
                  <pic:cNvPr descr="https://gallery.mailchimp.com/9118f3e21ddf23cd95144f4cf/images/32a63094-d0a2-4cd0-ab0c-70627657cb4d.png" id="0" name="image1.png"/>
                  <pic:cNvPicPr preferRelativeResize="0"/>
                </pic:nvPicPr>
                <pic:blipFill>
                  <a:blip r:embed="rId1"/>
                  <a:srcRect b="0" l="0" r="0" t="0"/>
                  <a:stretch>
                    <a:fillRect/>
                  </a:stretch>
                </pic:blipFill>
                <pic:spPr>
                  <a:xfrm>
                    <a:off x="0" y="0"/>
                    <a:ext cx="852488" cy="911506"/>
                  </a:xfrm>
                  <a:prstGeom prst="rect"/>
                  <a:ln/>
                </pic:spPr>
              </pic:pic>
            </a:graphicData>
          </a:graphic>
        </wp:anchor>
      </w:drawing>
    </w:r>
  </w:p>
  <w:p w:rsidR="00000000" w:rsidDel="00000000" w:rsidP="00000000" w:rsidRDefault="00000000" w:rsidRPr="00000000" w14:paraId="000000AA">
    <w:pPr>
      <w:widowControl w:val="0"/>
      <w:spacing w:after="100" w:line="276" w:lineRule="auto"/>
      <w:jc w:val="center"/>
      <w:rPr/>
    </w:pPr>
    <w:r w:rsidDel="00000000" w:rsidR="00000000" w:rsidRPr="00000000">
      <w:rPr>
        <w:rFonts w:ascii="Times" w:cs="Times" w:eastAsia="Times" w:hAnsi="Times"/>
        <w:color w:val="6d9eeb"/>
        <w:sz w:val="20"/>
        <w:szCs w:val="20"/>
        <w:rtl w:val="0"/>
      </w:rPr>
      <w:t xml:space="preserve">Charity Registration Number: 1088409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